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6D6" w:rsidRPr="00071C5E" w:rsidRDefault="001A76D6" w:rsidP="006D5A8E">
      <w:pPr>
        <w:jc w:val="center"/>
        <w:rPr>
          <w:b/>
          <w:sz w:val="32"/>
          <w:szCs w:val="28"/>
          <w:lang w:val="kk-KZ"/>
        </w:rPr>
      </w:pPr>
      <w:bookmarkStart w:id="0" w:name="_GoBack"/>
      <w:bookmarkEnd w:id="0"/>
      <w:r w:rsidRPr="00071C5E">
        <w:rPr>
          <w:b/>
          <w:sz w:val="32"/>
          <w:szCs w:val="28"/>
          <w:lang w:val="kk-KZ"/>
        </w:rPr>
        <w:t>Құрметті азаматтар!</w:t>
      </w:r>
    </w:p>
    <w:p w:rsidR="001A76D6" w:rsidRPr="00071C5E" w:rsidRDefault="001A76D6" w:rsidP="006D5A8E">
      <w:pPr>
        <w:rPr>
          <w:b/>
          <w:sz w:val="32"/>
          <w:szCs w:val="28"/>
          <w:lang w:val="kk-KZ"/>
        </w:rPr>
      </w:pPr>
    </w:p>
    <w:p w:rsidR="001A76D6" w:rsidRPr="00071C5E" w:rsidRDefault="001A76D6" w:rsidP="009B3521">
      <w:pPr>
        <w:ind w:firstLine="709"/>
        <w:jc w:val="both"/>
        <w:rPr>
          <w:sz w:val="28"/>
          <w:szCs w:val="26"/>
          <w:lang w:val="kk-KZ"/>
        </w:rPr>
      </w:pPr>
      <w:r w:rsidRPr="00071C5E">
        <w:rPr>
          <w:sz w:val="28"/>
          <w:szCs w:val="26"/>
          <w:lang w:val="kk-KZ"/>
        </w:rPr>
        <w:t xml:space="preserve">«Қазақстан Республикасының Стратегиялық жоспарлау және реформалар агенттігі Ұлттық статистика бюросының Қостанай облысы бойынша департаменті» РММ </w:t>
      </w:r>
      <w:r w:rsidR="00A750DF" w:rsidRPr="00A750DF">
        <w:rPr>
          <w:sz w:val="28"/>
          <w:szCs w:val="26"/>
          <w:lang w:val="kk-KZ"/>
        </w:rPr>
        <w:t>«Халықтың құқық қорғау органдарына және сот жүйесіне сенімділік деңгейі» ХСД</w:t>
      </w:r>
      <w:r w:rsidR="00BD58B0" w:rsidRPr="00071C5E">
        <w:rPr>
          <w:sz w:val="28"/>
          <w:szCs w:val="26"/>
          <w:lang w:val="kk-KZ"/>
        </w:rPr>
        <w:t xml:space="preserve"> нысаны бойынша </w:t>
      </w:r>
      <w:r w:rsidRPr="00071C5E">
        <w:rPr>
          <w:sz w:val="28"/>
          <w:szCs w:val="26"/>
          <w:lang w:val="kk-KZ"/>
        </w:rPr>
        <w:t>статистикалық байқау жүргізеді.</w:t>
      </w:r>
    </w:p>
    <w:p w:rsidR="001A76D6" w:rsidRPr="00071C5E" w:rsidRDefault="00735C16" w:rsidP="00FC23F9">
      <w:pPr>
        <w:ind w:firstLine="709"/>
        <w:jc w:val="both"/>
        <w:rPr>
          <w:color w:val="202124"/>
          <w:sz w:val="22"/>
          <w:lang w:val="kk-KZ"/>
        </w:rPr>
      </w:pPr>
      <w:r w:rsidRPr="00071C5E">
        <w:rPr>
          <w:color w:val="202124"/>
          <w:sz w:val="28"/>
          <w:szCs w:val="26"/>
          <w:lang w:val="kk-KZ"/>
        </w:rPr>
        <w:t>Сұрақтар бойынша мына</w:t>
      </w:r>
      <w:r w:rsidR="0039078E" w:rsidRPr="00071C5E">
        <w:rPr>
          <w:color w:val="202124"/>
          <w:sz w:val="28"/>
          <w:szCs w:val="26"/>
          <w:lang w:val="kk-KZ"/>
        </w:rPr>
        <w:t xml:space="preserve"> </w:t>
      </w:r>
      <w:r w:rsidRPr="00071C5E">
        <w:rPr>
          <w:color w:val="202124"/>
          <w:sz w:val="28"/>
          <w:szCs w:val="26"/>
          <w:lang w:val="kk-KZ"/>
        </w:rPr>
        <w:t xml:space="preserve">телефон </w:t>
      </w:r>
      <w:r w:rsidR="001A76D6" w:rsidRPr="00071C5E">
        <w:rPr>
          <w:color w:val="202124"/>
          <w:sz w:val="28"/>
          <w:szCs w:val="26"/>
          <w:lang w:val="kk-KZ"/>
        </w:rPr>
        <w:t>+7 (7142) 53-</w:t>
      </w:r>
      <w:r w:rsidR="00A750DF">
        <w:rPr>
          <w:color w:val="202124"/>
          <w:sz w:val="28"/>
          <w:szCs w:val="26"/>
          <w:lang w:val="kk-KZ"/>
        </w:rPr>
        <w:t>5</w:t>
      </w:r>
      <w:r w:rsidR="001A76D6" w:rsidRPr="00071C5E">
        <w:rPr>
          <w:color w:val="202124"/>
          <w:sz w:val="28"/>
          <w:szCs w:val="26"/>
          <w:lang w:val="kk-KZ"/>
        </w:rPr>
        <w:t>7-</w:t>
      </w:r>
      <w:r w:rsidR="00A750DF">
        <w:rPr>
          <w:color w:val="202124"/>
          <w:sz w:val="28"/>
          <w:szCs w:val="26"/>
          <w:lang w:val="kk-KZ"/>
        </w:rPr>
        <w:t>2</w:t>
      </w:r>
      <w:r w:rsidR="001A76D6" w:rsidRPr="00071C5E">
        <w:rPr>
          <w:color w:val="202124"/>
          <w:sz w:val="28"/>
          <w:szCs w:val="26"/>
          <w:lang w:val="kk-KZ"/>
        </w:rPr>
        <w:t xml:space="preserve">4 </w:t>
      </w:r>
      <w:r w:rsidRPr="00071C5E">
        <w:rPr>
          <w:color w:val="202124"/>
          <w:sz w:val="28"/>
          <w:szCs w:val="26"/>
          <w:lang w:val="kk-KZ"/>
        </w:rPr>
        <w:t>арқылы хабарласуға</w:t>
      </w:r>
      <w:r w:rsidR="001A76D6" w:rsidRPr="00071C5E">
        <w:rPr>
          <w:color w:val="202124"/>
          <w:sz w:val="28"/>
          <w:szCs w:val="26"/>
          <w:lang w:val="kk-KZ"/>
        </w:rPr>
        <w:t xml:space="preserve"> болады.</w:t>
      </w:r>
    </w:p>
    <w:p w:rsidR="0039078E" w:rsidRDefault="0039078E" w:rsidP="006D5A8E">
      <w:pPr>
        <w:ind w:firstLine="993"/>
        <w:jc w:val="center"/>
        <w:rPr>
          <w:b/>
          <w:sz w:val="28"/>
          <w:szCs w:val="28"/>
          <w:lang w:val="kk-KZ"/>
        </w:rPr>
      </w:pPr>
    </w:p>
    <w:p w:rsidR="000302D6" w:rsidRDefault="006D5A8E" w:rsidP="006D5A8E">
      <w:pPr>
        <w:jc w:val="center"/>
        <w:rPr>
          <w:b/>
          <w:sz w:val="28"/>
          <w:szCs w:val="28"/>
          <w:lang w:val="kk-KZ"/>
        </w:rPr>
      </w:pPr>
      <w:r w:rsidRPr="006D5A8E">
        <w:rPr>
          <w:b/>
          <w:sz w:val="28"/>
          <w:szCs w:val="28"/>
          <w:lang w:val="kk-KZ"/>
        </w:rPr>
        <w:t>202</w:t>
      </w:r>
      <w:r w:rsidR="00AC00D3">
        <w:rPr>
          <w:b/>
          <w:sz w:val="28"/>
          <w:szCs w:val="28"/>
          <w:lang w:val="kk-KZ"/>
        </w:rPr>
        <w:t>6</w:t>
      </w:r>
      <w:r w:rsidRPr="006D5A8E">
        <w:rPr>
          <w:b/>
          <w:sz w:val="28"/>
          <w:szCs w:val="28"/>
          <w:lang w:val="kk-KZ"/>
        </w:rPr>
        <w:t xml:space="preserve"> жылғы </w:t>
      </w:r>
      <w:r w:rsidR="00A750DF" w:rsidRPr="00A750DF">
        <w:rPr>
          <w:b/>
          <w:sz w:val="28"/>
          <w:szCs w:val="28"/>
          <w:lang w:val="kk-KZ"/>
        </w:rPr>
        <w:t xml:space="preserve">1 </w:t>
      </w:r>
      <w:r w:rsidR="00AC00D3" w:rsidRPr="00AC00D3">
        <w:rPr>
          <w:b/>
          <w:sz w:val="28"/>
          <w:szCs w:val="28"/>
          <w:lang w:val="kk-KZ"/>
        </w:rPr>
        <w:t>қазаннан</w:t>
      </w:r>
      <w:r w:rsidR="00AC00D3" w:rsidRPr="00BD404A">
        <w:rPr>
          <w:sz w:val="28"/>
          <w:szCs w:val="28"/>
          <w:lang w:val="kk-KZ"/>
        </w:rPr>
        <w:t xml:space="preserve"> </w:t>
      </w:r>
      <w:r w:rsidR="00A750DF" w:rsidRPr="00A750DF">
        <w:rPr>
          <w:b/>
          <w:sz w:val="28"/>
          <w:szCs w:val="28"/>
          <w:lang w:val="kk-KZ"/>
        </w:rPr>
        <w:t xml:space="preserve">15 </w:t>
      </w:r>
      <w:r w:rsidR="00AC00D3" w:rsidRPr="00AC00D3">
        <w:rPr>
          <w:b/>
          <w:sz w:val="28"/>
          <w:szCs w:val="28"/>
          <w:lang w:val="kk-KZ"/>
        </w:rPr>
        <w:t>қарашаға</w:t>
      </w:r>
      <w:r w:rsidR="00AC00D3" w:rsidRPr="00300B3F">
        <w:rPr>
          <w:sz w:val="28"/>
          <w:szCs w:val="28"/>
          <w:lang w:val="kk-KZ"/>
        </w:rPr>
        <w:t xml:space="preserve"> </w:t>
      </w:r>
      <w:r w:rsidR="00A750DF" w:rsidRPr="00A750DF">
        <w:rPr>
          <w:b/>
          <w:sz w:val="28"/>
          <w:szCs w:val="28"/>
          <w:lang w:val="kk-KZ"/>
        </w:rPr>
        <w:t>дейін</w:t>
      </w:r>
      <w:r w:rsidR="0028487A">
        <w:rPr>
          <w:b/>
          <w:sz w:val="28"/>
          <w:szCs w:val="28"/>
          <w:lang w:val="kk-KZ"/>
        </w:rPr>
        <w:t xml:space="preserve"> </w:t>
      </w:r>
      <w:r w:rsidRPr="006D5A8E">
        <w:rPr>
          <w:b/>
          <w:sz w:val="28"/>
          <w:szCs w:val="28"/>
          <w:lang w:val="kk-KZ"/>
        </w:rPr>
        <w:t xml:space="preserve">аралығындағы кезеңде іріктемелі статистикалық байқау жүргізу үшін тартылатын интервьюерлердің </w:t>
      </w:r>
      <w:r w:rsidR="000302D6" w:rsidRPr="000302D6">
        <w:rPr>
          <w:b/>
          <w:sz w:val="28"/>
          <w:szCs w:val="28"/>
          <w:lang w:val="kk-KZ"/>
        </w:rPr>
        <w:t>тізімі</w:t>
      </w:r>
    </w:p>
    <w:p w:rsidR="000302D6" w:rsidRPr="000302D6" w:rsidRDefault="000302D6" w:rsidP="000302D6">
      <w:pPr>
        <w:ind w:left="-993" w:firstLine="993"/>
        <w:jc w:val="center"/>
        <w:rPr>
          <w:b/>
          <w:lang w:val="kk-KZ"/>
        </w:rPr>
      </w:pPr>
    </w:p>
    <w:tbl>
      <w:tblPr>
        <w:tblW w:w="10349" w:type="dxa"/>
        <w:jc w:val="center"/>
        <w:tblBorders>
          <w:top w:val="single" w:sz="4" w:space="0" w:color="auto"/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4820"/>
        <w:gridCol w:w="4678"/>
      </w:tblGrid>
      <w:tr w:rsidR="001A76D6" w:rsidRPr="00AE7391" w:rsidTr="000B3842">
        <w:trPr>
          <w:trHeight w:val="283"/>
          <w:jc w:val="center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76D6" w:rsidRPr="00AE7391" w:rsidRDefault="001A76D6" w:rsidP="001A76D6">
            <w:pPr>
              <w:jc w:val="center"/>
              <w:rPr>
                <w:sz w:val="24"/>
                <w:szCs w:val="24"/>
                <w:lang w:val="kk-KZ"/>
              </w:rPr>
            </w:pPr>
            <w:r w:rsidRPr="00AE7391">
              <w:rPr>
                <w:sz w:val="24"/>
                <w:szCs w:val="24"/>
                <w:lang w:val="kk-KZ"/>
              </w:rPr>
              <w:t>№</w:t>
            </w:r>
            <w:r w:rsidR="000B3842">
              <w:rPr>
                <w:sz w:val="24"/>
                <w:szCs w:val="24"/>
                <w:lang w:val="kk-KZ"/>
              </w:rPr>
              <w:t xml:space="preserve"> </w:t>
            </w:r>
            <w:r w:rsidRPr="00AE7391">
              <w:rPr>
                <w:sz w:val="24"/>
                <w:szCs w:val="24"/>
                <w:lang w:val="kk-KZ"/>
              </w:rPr>
              <w:t>р/с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6D6" w:rsidRPr="00AE7391" w:rsidRDefault="000B3842" w:rsidP="0059789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Аймақ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A76D6" w:rsidRPr="00AE7391" w:rsidRDefault="001A76D6" w:rsidP="001A76D6">
            <w:pPr>
              <w:jc w:val="center"/>
              <w:rPr>
                <w:sz w:val="24"/>
                <w:szCs w:val="24"/>
              </w:rPr>
            </w:pPr>
            <w:r w:rsidRPr="00AE7391">
              <w:rPr>
                <w:sz w:val="24"/>
                <w:szCs w:val="24"/>
                <w:lang w:val="kk-KZ"/>
              </w:rPr>
              <w:t>Т</w:t>
            </w:r>
            <w:r w:rsidRPr="00AE7391">
              <w:rPr>
                <w:sz w:val="24"/>
                <w:szCs w:val="24"/>
              </w:rPr>
              <w:t>.</w:t>
            </w:r>
            <w:r w:rsidRPr="00AE7391">
              <w:rPr>
                <w:sz w:val="24"/>
                <w:szCs w:val="24"/>
                <w:lang w:val="kk-KZ"/>
              </w:rPr>
              <w:t>А</w:t>
            </w:r>
            <w:r w:rsidRPr="00AE7391">
              <w:rPr>
                <w:sz w:val="24"/>
                <w:szCs w:val="24"/>
              </w:rPr>
              <w:t>.</w:t>
            </w:r>
            <w:r w:rsidRPr="00AE7391">
              <w:rPr>
                <w:sz w:val="24"/>
                <w:szCs w:val="24"/>
                <w:lang w:val="kk-KZ"/>
              </w:rPr>
              <w:t>Ә</w:t>
            </w:r>
            <w:r w:rsidRPr="00AE7391">
              <w:rPr>
                <w:sz w:val="24"/>
                <w:szCs w:val="24"/>
              </w:rPr>
              <w:t>.</w:t>
            </w:r>
          </w:p>
        </w:tc>
      </w:tr>
      <w:tr w:rsidR="00AC00D3" w:rsidRPr="00AE7391" w:rsidTr="00AC00D3">
        <w:trPr>
          <w:trHeight w:val="283"/>
          <w:jc w:val="center"/>
        </w:trPr>
        <w:tc>
          <w:tcPr>
            <w:tcW w:w="851" w:type="dxa"/>
            <w:tcBorders>
              <w:top w:val="single" w:sz="4" w:space="0" w:color="auto"/>
            </w:tcBorders>
          </w:tcPr>
          <w:p w:rsidR="00AC00D3" w:rsidRPr="00AE7391" w:rsidRDefault="00AC00D3" w:rsidP="00F3628A">
            <w:pPr>
              <w:numPr>
                <w:ilvl w:val="0"/>
                <w:numId w:val="2"/>
              </w:numPr>
              <w:ind w:left="357" w:hanging="357"/>
              <w:rPr>
                <w:sz w:val="24"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  <w:vAlign w:val="bottom"/>
          </w:tcPr>
          <w:p w:rsidR="00AC00D3" w:rsidRPr="00AC00D3" w:rsidRDefault="00AC00D3">
            <w:pPr>
              <w:rPr>
                <w:color w:val="000000"/>
                <w:sz w:val="24"/>
                <w:szCs w:val="24"/>
              </w:rPr>
            </w:pPr>
            <w:r w:rsidRPr="00AC00D3">
              <w:rPr>
                <w:color w:val="000000"/>
                <w:sz w:val="24"/>
                <w:szCs w:val="24"/>
              </w:rPr>
              <w:t>Қостанай қ.</w:t>
            </w:r>
          </w:p>
        </w:tc>
        <w:tc>
          <w:tcPr>
            <w:tcW w:w="467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C00D3" w:rsidRPr="000B4649" w:rsidRDefault="00AC00D3" w:rsidP="00AC00D3">
            <w:pPr>
              <w:rPr>
                <w:color w:val="000000"/>
                <w:sz w:val="24"/>
                <w:szCs w:val="24"/>
              </w:rPr>
            </w:pPr>
            <w:r w:rsidRPr="000B4649">
              <w:rPr>
                <w:color w:val="000000"/>
                <w:sz w:val="24"/>
                <w:szCs w:val="24"/>
              </w:rPr>
              <w:t>Муслима Амантаевна Даньярова</w:t>
            </w:r>
          </w:p>
        </w:tc>
      </w:tr>
      <w:tr w:rsidR="00AC00D3" w:rsidRPr="00AE7391" w:rsidTr="00AC00D3">
        <w:trPr>
          <w:trHeight w:val="283"/>
          <w:jc w:val="center"/>
        </w:trPr>
        <w:tc>
          <w:tcPr>
            <w:tcW w:w="851" w:type="dxa"/>
          </w:tcPr>
          <w:p w:rsidR="00AC00D3" w:rsidRPr="00AE7391" w:rsidRDefault="00AC00D3" w:rsidP="00F3628A">
            <w:pPr>
              <w:numPr>
                <w:ilvl w:val="0"/>
                <w:numId w:val="2"/>
              </w:numPr>
              <w:ind w:left="357" w:hanging="357"/>
              <w:rPr>
                <w:sz w:val="24"/>
                <w:szCs w:val="24"/>
                <w:lang w:val="kk-KZ"/>
              </w:rPr>
            </w:pPr>
          </w:p>
        </w:tc>
        <w:tc>
          <w:tcPr>
            <w:tcW w:w="4820" w:type="dxa"/>
            <w:vAlign w:val="bottom"/>
          </w:tcPr>
          <w:p w:rsidR="00AC00D3" w:rsidRPr="00AC00D3" w:rsidRDefault="00AC00D3">
            <w:pPr>
              <w:rPr>
                <w:color w:val="000000"/>
                <w:sz w:val="24"/>
                <w:szCs w:val="24"/>
              </w:rPr>
            </w:pPr>
            <w:r w:rsidRPr="00AC00D3">
              <w:rPr>
                <w:color w:val="000000"/>
                <w:sz w:val="24"/>
                <w:szCs w:val="24"/>
              </w:rPr>
              <w:t>Лисаков қ.ә., Лисаков қ.</w:t>
            </w:r>
          </w:p>
        </w:tc>
        <w:tc>
          <w:tcPr>
            <w:tcW w:w="4678" w:type="dxa"/>
            <w:shd w:val="clear" w:color="auto" w:fill="auto"/>
            <w:vAlign w:val="bottom"/>
          </w:tcPr>
          <w:p w:rsidR="00AC00D3" w:rsidRPr="000B4649" w:rsidRDefault="00AC00D3" w:rsidP="00AC00D3">
            <w:pPr>
              <w:rPr>
                <w:color w:val="000000"/>
                <w:sz w:val="24"/>
                <w:szCs w:val="24"/>
              </w:rPr>
            </w:pPr>
            <w:r w:rsidRPr="000B4649">
              <w:rPr>
                <w:color w:val="000000"/>
                <w:sz w:val="24"/>
                <w:szCs w:val="24"/>
              </w:rPr>
              <w:t>Татьяна Андреевна Кравец</w:t>
            </w:r>
          </w:p>
        </w:tc>
      </w:tr>
      <w:tr w:rsidR="00AC00D3" w:rsidRPr="00AE7391" w:rsidTr="00AC00D3">
        <w:trPr>
          <w:trHeight w:val="283"/>
          <w:jc w:val="center"/>
        </w:trPr>
        <w:tc>
          <w:tcPr>
            <w:tcW w:w="851" w:type="dxa"/>
          </w:tcPr>
          <w:p w:rsidR="00AC00D3" w:rsidRPr="00AE7391" w:rsidRDefault="00AC00D3" w:rsidP="0039078E">
            <w:pPr>
              <w:numPr>
                <w:ilvl w:val="0"/>
                <w:numId w:val="2"/>
              </w:numPr>
              <w:ind w:left="357" w:hanging="357"/>
              <w:rPr>
                <w:sz w:val="24"/>
                <w:szCs w:val="24"/>
                <w:lang w:val="kk-KZ"/>
              </w:rPr>
            </w:pPr>
          </w:p>
        </w:tc>
        <w:tc>
          <w:tcPr>
            <w:tcW w:w="4820" w:type="dxa"/>
            <w:vAlign w:val="bottom"/>
          </w:tcPr>
          <w:p w:rsidR="00AC00D3" w:rsidRPr="00AC00D3" w:rsidRDefault="00AC00D3">
            <w:pPr>
              <w:rPr>
                <w:color w:val="000000"/>
                <w:sz w:val="24"/>
                <w:szCs w:val="24"/>
              </w:rPr>
            </w:pPr>
            <w:r w:rsidRPr="00AC00D3">
              <w:rPr>
                <w:color w:val="000000"/>
                <w:sz w:val="24"/>
                <w:szCs w:val="24"/>
              </w:rPr>
              <w:t>Рудный қ.ә., Рудный қ</w:t>
            </w:r>
          </w:p>
        </w:tc>
        <w:tc>
          <w:tcPr>
            <w:tcW w:w="4678" w:type="dxa"/>
            <w:shd w:val="clear" w:color="auto" w:fill="auto"/>
            <w:vAlign w:val="bottom"/>
          </w:tcPr>
          <w:p w:rsidR="00AC00D3" w:rsidRPr="000B4649" w:rsidRDefault="00AC00D3" w:rsidP="00AC00D3">
            <w:pPr>
              <w:rPr>
                <w:color w:val="000000"/>
                <w:sz w:val="24"/>
                <w:szCs w:val="24"/>
              </w:rPr>
            </w:pPr>
            <w:r w:rsidRPr="000B4649">
              <w:rPr>
                <w:color w:val="000000"/>
                <w:sz w:val="24"/>
                <w:szCs w:val="24"/>
              </w:rPr>
              <w:t>Гульмира Жаксылыковна Кикимова</w:t>
            </w:r>
          </w:p>
        </w:tc>
      </w:tr>
      <w:tr w:rsidR="00AC00D3" w:rsidRPr="00AE7391" w:rsidTr="00AC00D3">
        <w:trPr>
          <w:trHeight w:val="283"/>
          <w:jc w:val="center"/>
        </w:trPr>
        <w:tc>
          <w:tcPr>
            <w:tcW w:w="851" w:type="dxa"/>
          </w:tcPr>
          <w:p w:rsidR="00AC00D3" w:rsidRPr="00AE7391" w:rsidRDefault="00AC00D3" w:rsidP="0039078E">
            <w:pPr>
              <w:numPr>
                <w:ilvl w:val="0"/>
                <w:numId w:val="2"/>
              </w:numPr>
              <w:ind w:left="357" w:hanging="357"/>
              <w:rPr>
                <w:sz w:val="24"/>
                <w:szCs w:val="24"/>
                <w:lang w:val="kk-KZ"/>
              </w:rPr>
            </w:pPr>
          </w:p>
        </w:tc>
        <w:tc>
          <w:tcPr>
            <w:tcW w:w="4820" w:type="dxa"/>
            <w:vAlign w:val="bottom"/>
          </w:tcPr>
          <w:p w:rsidR="00AC00D3" w:rsidRPr="00AC00D3" w:rsidRDefault="00AC00D3">
            <w:pPr>
              <w:rPr>
                <w:color w:val="000000"/>
                <w:sz w:val="24"/>
                <w:szCs w:val="24"/>
              </w:rPr>
            </w:pPr>
            <w:r w:rsidRPr="00AC00D3">
              <w:rPr>
                <w:color w:val="000000"/>
                <w:sz w:val="24"/>
                <w:szCs w:val="24"/>
              </w:rPr>
              <w:t>Әулиекөл ауданы, Әулиекөл а.</w:t>
            </w:r>
          </w:p>
        </w:tc>
        <w:tc>
          <w:tcPr>
            <w:tcW w:w="4678" w:type="dxa"/>
            <w:shd w:val="clear" w:color="auto" w:fill="auto"/>
            <w:vAlign w:val="bottom"/>
          </w:tcPr>
          <w:p w:rsidR="00AC00D3" w:rsidRPr="000B4649" w:rsidRDefault="00AC00D3" w:rsidP="00AC00D3">
            <w:pPr>
              <w:rPr>
                <w:color w:val="000000"/>
                <w:sz w:val="24"/>
                <w:szCs w:val="24"/>
              </w:rPr>
            </w:pPr>
            <w:r w:rsidRPr="000B4649">
              <w:rPr>
                <w:color w:val="000000"/>
                <w:sz w:val="24"/>
                <w:szCs w:val="24"/>
              </w:rPr>
              <w:t>Гульжан Мурзабековна Аскарова</w:t>
            </w:r>
          </w:p>
        </w:tc>
      </w:tr>
      <w:tr w:rsidR="00AC00D3" w:rsidRPr="00AE7391" w:rsidTr="00AC00D3">
        <w:trPr>
          <w:trHeight w:val="283"/>
          <w:jc w:val="center"/>
        </w:trPr>
        <w:tc>
          <w:tcPr>
            <w:tcW w:w="851" w:type="dxa"/>
          </w:tcPr>
          <w:p w:rsidR="00AC00D3" w:rsidRPr="00AE7391" w:rsidRDefault="00AC00D3" w:rsidP="0039078E">
            <w:pPr>
              <w:numPr>
                <w:ilvl w:val="0"/>
                <w:numId w:val="2"/>
              </w:numPr>
              <w:ind w:left="357" w:hanging="357"/>
              <w:rPr>
                <w:sz w:val="24"/>
                <w:szCs w:val="24"/>
                <w:lang w:val="kk-KZ"/>
              </w:rPr>
            </w:pPr>
          </w:p>
        </w:tc>
        <w:tc>
          <w:tcPr>
            <w:tcW w:w="4820" w:type="dxa"/>
            <w:vAlign w:val="bottom"/>
          </w:tcPr>
          <w:p w:rsidR="00AC00D3" w:rsidRPr="00AC00D3" w:rsidRDefault="00AC00D3">
            <w:pPr>
              <w:rPr>
                <w:color w:val="000000"/>
                <w:sz w:val="24"/>
                <w:szCs w:val="24"/>
              </w:rPr>
            </w:pPr>
            <w:proofErr w:type="gramStart"/>
            <w:r w:rsidRPr="00AC00D3">
              <w:rPr>
                <w:color w:val="000000"/>
                <w:sz w:val="24"/>
                <w:szCs w:val="24"/>
              </w:rPr>
              <w:t>Ж</w:t>
            </w:r>
            <w:proofErr w:type="gramEnd"/>
            <w:r w:rsidRPr="00AC00D3">
              <w:rPr>
                <w:color w:val="000000"/>
                <w:sz w:val="24"/>
                <w:szCs w:val="24"/>
              </w:rPr>
              <w:t>ітікара ауданы, Жітіқара қ.</w:t>
            </w:r>
          </w:p>
        </w:tc>
        <w:tc>
          <w:tcPr>
            <w:tcW w:w="4678" w:type="dxa"/>
            <w:shd w:val="clear" w:color="auto" w:fill="auto"/>
            <w:vAlign w:val="bottom"/>
          </w:tcPr>
          <w:p w:rsidR="00AC00D3" w:rsidRPr="000B4649" w:rsidRDefault="00AC00D3" w:rsidP="00AC00D3">
            <w:pPr>
              <w:rPr>
                <w:color w:val="000000"/>
                <w:sz w:val="24"/>
                <w:szCs w:val="24"/>
              </w:rPr>
            </w:pPr>
            <w:r w:rsidRPr="000B4649">
              <w:rPr>
                <w:color w:val="000000"/>
                <w:sz w:val="24"/>
                <w:szCs w:val="24"/>
              </w:rPr>
              <w:t>Ирина Андреевна Зарубина</w:t>
            </w:r>
          </w:p>
        </w:tc>
      </w:tr>
      <w:tr w:rsidR="00AC00D3" w:rsidRPr="00AE7391" w:rsidTr="00AC00D3">
        <w:trPr>
          <w:trHeight w:val="283"/>
          <w:jc w:val="center"/>
        </w:trPr>
        <w:tc>
          <w:tcPr>
            <w:tcW w:w="851" w:type="dxa"/>
          </w:tcPr>
          <w:p w:rsidR="00AC00D3" w:rsidRPr="00AE7391" w:rsidRDefault="00AC00D3" w:rsidP="00E63CD6">
            <w:pPr>
              <w:numPr>
                <w:ilvl w:val="0"/>
                <w:numId w:val="2"/>
              </w:numPr>
              <w:ind w:left="357" w:hanging="357"/>
              <w:rPr>
                <w:sz w:val="24"/>
                <w:szCs w:val="24"/>
                <w:lang w:val="kk-KZ"/>
              </w:rPr>
            </w:pPr>
          </w:p>
        </w:tc>
        <w:tc>
          <w:tcPr>
            <w:tcW w:w="4820" w:type="dxa"/>
            <w:vAlign w:val="bottom"/>
          </w:tcPr>
          <w:p w:rsidR="00AC00D3" w:rsidRPr="00AC00D3" w:rsidRDefault="00AC00D3">
            <w:pPr>
              <w:rPr>
                <w:color w:val="000000"/>
                <w:sz w:val="24"/>
                <w:szCs w:val="24"/>
              </w:rPr>
            </w:pPr>
            <w:r w:rsidRPr="00AC00D3">
              <w:rPr>
                <w:color w:val="000000"/>
                <w:sz w:val="24"/>
                <w:szCs w:val="24"/>
              </w:rPr>
              <w:t>Қарабалық ауданы, Қарабалық к.</w:t>
            </w:r>
          </w:p>
        </w:tc>
        <w:tc>
          <w:tcPr>
            <w:tcW w:w="4678" w:type="dxa"/>
            <w:shd w:val="clear" w:color="auto" w:fill="auto"/>
            <w:vAlign w:val="bottom"/>
          </w:tcPr>
          <w:p w:rsidR="00AC00D3" w:rsidRPr="000B4649" w:rsidRDefault="00AC00D3" w:rsidP="00AC00D3">
            <w:pPr>
              <w:rPr>
                <w:color w:val="000000"/>
                <w:sz w:val="24"/>
                <w:szCs w:val="24"/>
              </w:rPr>
            </w:pPr>
            <w:r w:rsidRPr="000B4649">
              <w:rPr>
                <w:color w:val="000000"/>
                <w:sz w:val="24"/>
                <w:szCs w:val="24"/>
              </w:rPr>
              <w:t>Айсулу Бурамбаевна Ерсалиева</w:t>
            </w:r>
          </w:p>
        </w:tc>
      </w:tr>
      <w:tr w:rsidR="00AC00D3" w:rsidRPr="00AE7391" w:rsidTr="00AC00D3">
        <w:trPr>
          <w:trHeight w:val="159"/>
          <w:jc w:val="center"/>
        </w:trPr>
        <w:tc>
          <w:tcPr>
            <w:tcW w:w="851" w:type="dxa"/>
          </w:tcPr>
          <w:p w:rsidR="00AC00D3" w:rsidRPr="00AE7391" w:rsidRDefault="00AC00D3" w:rsidP="00E63CD6">
            <w:pPr>
              <w:numPr>
                <w:ilvl w:val="0"/>
                <w:numId w:val="2"/>
              </w:numPr>
              <w:ind w:left="357" w:hanging="357"/>
              <w:rPr>
                <w:sz w:val="24"/>
                <w:szCs w:val="24"/>
                <w:lang w:val="kk-KZ"/>
              </w:rPr>
            </w:pPr>
          </w:p>
        </w:tc>
        <w:tc>
          <w:tcPr>
            <w:tcW w:w="4820" w:type="dxa"/>
            <w:vAlign w:val="bottom"/>
          </w:tcPr>
          <w:p w:rsidR="00AC00D3" w:rsidRPr="00AC00D3" w:rsidRDefault="00AC00D3">
            <w:pPr>
              <w:rPr>
                <w:color w:val="000000"/>
                <w:sz w:val="24"/>
                <w:szCs w:val="24"/>
              </w:rPr>
            </w:pPr>
            <w:r w:rsidRPr="00AC00D3">
              <w:rPr>
                <w:color w:val="000000"/>
                <w:sz w:val="24"/>
                <w:szCs w:val="24"/>
              </w:rPr>
              <w:t>Қостанай ауданы, Заречный а.</w:t>
            </w:r>
          </w:p>
        </w:tc>
        <w:tc>
          <w:tcPr>
            <w:tcW w:w="4678" w:type="dxa"/>
            <w:shd w:val="clear" w:color="auto" w:fill="auto"/>
            <w:vAlign w:val="bottom"/>
          </w:tcPr>
          <w:p w:rsidR="00AC00D3" w:rsidRPr="000B4649" w:rsidRDefault="00AC00D3" w:rsidP="000A5C59">
            <w:pPr>
              <w:rPr>
                <w:color w:val="000000"/>
                <w:sz w:val="24"/>
                <w:szCs w:val="24"/>
              </w:rPr>
            </w:pPr>
            <w:r w:rsidRPr="000B4649">
              <w:rPr>
                <w:color w:val="000000"/>
                <w:sz w:val="24"/>
                <w:szCs w:val="24"/>
              </w:rPr>
              <w:t>Александра Александров</w:t>
            </w:r>
            <w:r w:rsidR="000A5C59" w:rsidRPr="000B4649">
              <w:rPr>
                <w:color w:val="000000"/>
                <w:sz w:val="24"/>
                <w:szCs w:val="24"/>
              </w:rPr>
              <w:t>на</w:t>
            </w:r>
            <w:r w:rsidRPr="000B4649">
              <w:rPr>
                <w:color w:val="000000"/>
                <w:sz w:val="24"/>
                <w:szCs w:val="24"/>
              </w:rPr>
              <w:t xml:space="preserve"> Сорокина </w:t>
            </w:r>
          </w:p>
        </w:tc>
      </w:tr>
      <w:tr w:rsidR="00AC00D3" w:rsidRPr="00AE7391" w:rsidTr="00AC00D3">
        <w:trPr>
          <w:trHeight w:val="159"/>
          <w:jc w:val="center"/>
        </w:trPr>
        <w:tc>
          <w:tcPr>
            <w:tcW w:w="851" w:type="dxa"/>
          </w:tcPr>
          <w:p w:rsidR="00AC00D3" w:rsidRPr="00AE7391" w:rsidRDefault="00AC00D3" w:rsidP="00E63CD6">
            <w:pPr>
              <w:numPr>
                <w:ilvl w:val="0"/>
                <w:numId w:val="2"/>
              </w:numPr>
              <w:ind w:left="357" w:hanging="357"/>
              <w:rPr>
                <w:sz w:val="24"/>
                <w:szCs w:val="24"/>
                <w:lang w:val="kk-KZ"/>
              </w:rPr>
            </w:pPr>
          </w:p>
        </w:tc>
        <w:tc>
          <w:tcPr>
            <w:tcW w:w="4820" w:type="dxa"/>
            <w:vAlign w:val="bottom"/>
          </w:tcPr>
          <w:p w:rsidR="00AC00D3" w:rsidRPr="00AC00D3" w:rsidRDefault="00AC00D3">
            <w:pPr>
              <w:rPr>
                <w:color w:val="000000"/>
                <w:sz w:val="24"/>
                <w:szCs w:val="24"/>
              </w:rPr>
            </w:pPr>
            <w:proofErr w:type="gramStart"/>
            <w:r w:rsidRPr="00AC00D3">
              <w:rPr>
                <w:color w:val="000000"/>
                <w:sz w:val="24"/>
                <w:szCs w:val="24"/>
              </w:rPr>
              <w:t>Меңд</w:t>
            </w:r>
            <w:proofErr w:type="gramEnd"/>
            <w:r w:rsidRPr="00AC00D3">
              <w:rPr>
                <w:color w:val="000000"/>
                <w:sz w:val="24"/>
                <w:szCs w:val="24"/>
              </w:rPr>
              <w:t>іқара ауданы, Боровской а.</w:t>
            </w:r>
          </w:p>
        </w:tc>
        <w:tc>
          <w:tcPr>
            <w:tcW w:w="4678" w:type="dxa"/>
            <w:shd w:val="clear" w:color="auto" w:fill="auto"/>
            <w:vAlign w:val="bottom"/>
          </w:tcPr>
          <w:p w:rsidR="00AC00D3" w:rsidRPr="000B4649" w:rsidRDefault="00AC00D3" w:rsidP="00AC00D3">
            <w:pPr>
              <w:rPr>
                <w:color w:val="000000"/>
                <w:sz w:val="24"/>
                <w:szCs w:val="24"/>
              </w:rPr>
            </w:pPr>
            <w:r w:rsidRPr="000B4649">
              <w:rPr>
                <w:color w:val="000000"/>
                <w:sz w:val="24"/>
                <w:szCs w:val="24"/>
              </w:rPr>
              <w:t>Мария Сергеевна Чернецкая</w:t>
            </w:r>
          </w:p>
        </w:tc>
      </w:tr>
      <w:tr w:rsidR="00AC00D3" w:rsidRPr="00AE7391" w:rsidTr="00AC00D3">
        <w:trPr>
          <w:trHeight w:val="159"/>
          <w:jc w:val="center"/>
        </w:trPr>
        <w:tc>
          <w:tcPr>
            <w:tcW w:w="851" w:type="dxa"/>
          </w:tcPr>
          <w:p w:rsidR="00AC00D3" w:rsidRPr="00AE7391" w:rsidRDefault="00AC00D3" w:rsidP="00E63CD6">
            <w:pPr>
              <w:numPr>
                <w:ilvl w:val="0"/>
                <w:numId w:val="2"/>
              </w:numPr>
              <w:ind w:left="357" w:hanging="357"/>
              <w:rPr>
                <w:sz w:val="24"/>
                <w:szCs w:val="24"/>
                <w:lang w:val="kk-KZ"/>
              </w:rPr>
            </w:pPr>
          </w:p>
        </w:tc>
        <w:tc>
          <w:tcPr>
            <w:tcW w:w="4820" w:type="dxa"/>
            <w:vAlign w:val="bottom"/>
          </w:tcPr>
          <w:p w:rsidR="00AC00D3" w:rsidRPr="00AC00D3" w:rsidRDefault="00AC00D3">
            <w:pPr>
              <w:rPr>
                <w:color w:val="000000"/>
                <w:sz w:val="24"/>
                <w:szCs w:val="24"/>
              </w:rPr>
            </w:pPr>
            <w:r w:rsidRPr="00AC00D3">
              <w:rPr>
                <w:color w:val="000000"/>
                <w:sz w:val="24"/>
                <w:szCs w:val="24"/>
              </w:rPr>
              <w:t>Бейімбет Майлин ауданы, Тобыл к.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C00D3" w:rsidRPr="000B4649" w:rsidRDefault="00AC00D3" w:rsidP="00AC00D3">
            <w:pPr>
              <w:rPr>
                <w:color w:val="000000"/>
                <w:sz w:val="24"/>
                <w:szCs w:val="24"/>
              </w:rPr>
            </w:pPr>
            <w:r w:rsidRPr="000B4649">
              <w:rPr>
                <w:color w:val="000000"/>
                <w:sz w:val="24"/>
                <w:szCs w:val="24"/>
              </w:rPr>
              <w:t>Галина Семёновна Яковщенко</w:t>
            </w:r>
          </w:p>
        </w:tc>
      </w:tr>
      <w:tr w:rsidR="00AC00D3" w:rsidRPr="00AE7391" w:rsidTr="00AC00D3">
        <w:trPr>
          <w:trHeight w:val="159"/>
          <w:jc w:val="center"/>
        </w:trPr>
        <w:tc>
          <w:tcPr>
            <w:tcW w:w="851" w:type="dxa"/>
          </w:tcPr>
          <w:p w:rsidR="00AC00D3" w:rsidRPr="00AE7391" w:rsidRDefault="00AC00D3" w:rsidP="00E63CD6">
            <w:pPr>
              <w:numPr>
                <w:ilvl w:val="0"/>
                <w:numId w:val="2"/>
              </w:numPr>
              <w:ind w:left="357" w:hanging="357"/>
              <w:rPr>
                <w:sz w:val="24"/>
                <w:szCs w:val="24"/>
                <w:lang w:val="kk-KZ"/>
              </w:rPr>
            </w:pPr>
          </w:p>
        </w:tc>
        <w:tc>
          <w:tcPr>
            <w:tcW w:w="4820" w:type="dxa"/>
            <w:vAlign w:val="bottom"/>
          </w:tcPr>
          <w:p w:rsidR="00AC00D3" w:rsidRPr="00AC00D3" w:rsidRDefault="00AC00D3">
            <w:pPr>
              <w:rPr>
                <w:color w:val="000000"/>
                <w:sz w:val="24"/>
                <w:szCs w:val="24"/>
              </w:rPr>
            </w:pPr>
            <w:r w:rsidRPr="00AC00D3">
              <w:rPr>
                <w:color w:val="000000"/>
                <w:sz w:val="24"/>
                <w:szCs w:val="24"/>
              </w:rPr>
              <w:t>Федоров ауданы, Федоров а.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C00D3" w:rsidRPr="000B4649" w:rsidRDefault="00AC00D3" w:rsidP="00AC00D3">
            <w:pPr>
              <w:rPr>
                <w:sz w:val="24"/>
                <w:szCs w:val="24"/>
              </w:rPr>
            </w:pPr>
            <w:r w:rsidRPr="000B4649">
              <w:rPr>
                <w:sz w:val="24"/>
                <w:szCs w:val="24"/>
              </w:rPr>
              <w:t>Ирина Дмитриевна Переузник</w:t>
            </w:r>
          </w:p>
        </w:tc>
      </w:tr>
    </w:tbl>
    <w:p w:rsidR="0083184C" w:rsidRPr="00B95F8C" w:rsidRDefault="0083184C" w:rsidP="00B95F8C">
      <w:pPr>
        <w:rPr>
          <w:rStyle w:val="a7"/>
        </w:rPr>
      </w:pPr>
    </w:p>
    <w:sectPr w:rsidR="0083184C" w:rsidRPr="00B95F8C" w:rsidSect="006D5A8E">
      <w:pgSz w:w="11906" w:h="16838"/>
      <w:pgMar w:top="567" w:right="567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F1F9F"/>
    <w:multiLevelType w:val="hybridMultilevel"/>
    <w:tmpl w:val="8A4A9C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1E42EE"/>
    <w:multiLevelType w:val="hybridMultilevel"/>
    <w:tmpl w:val="AFDE7E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076"/>
    <w:rsid w:val="00001A19"/>
    <w:rsid w:val="00013ADB"/>
    <w:rsid w:val="00014CB9"/>
    <w:rsid w:val="000302D6"/>
    <w:rsid w:val="000463E6"/>
    <w:rsid w:val="00066B2D"/>
    <w:rsid w:val="0007032F"/>
    <w:rsid w:val="00071C5E"/>
    <w:rsid w:val="000918AD"/>
    <w:rsid w:val="000A5C59"/>
    <w:rsid w:val="000B3842"/>
    <w:rsid w:val="000D1E3D"/>
    <w:rsid w:val="000D36C3"/>
    <w:rsid w:val="000D3E17"/>
    <w:rsid w:val="000D4076"/>
    <w:rsid w:val="000F518D"/>
    <w:rsid w:val="001333E7"/>
    <w:rsid w:val="00141996"/>
    <w:rsid w:val="001716DC"/>
    <w:rsid w:val="00186BC1"/>
    <w:rsid w:val="00191FD1"/>
    <w:rsid w:val="00193D1E"/>
    <w:rsid w:val="001A76D6"/>
    <w:rsid w:val="001D1CAA"/>
    <w:rsid w:val="00210A3B"/>
    <w:rsid w:val="002248AD"/>
    <w:rsid w:val="00240166"/>
    <w:rsid w:val="00240AD4"/>
    <w:rsid w:val="00263EA7"/>
    <w:rsid w:val="002717BA"/>
    <w:rsid w:val="0028487A"/>
    <w:rsid w:val="002F0647"/>
    <w:rsid w:val="00316A6A"/>
    <w:rsid w:val="00321A66"/>
    <w:rsid w:val="00350D4A"/>
    <w:rsid w:val="003622FC"/>
    <w:rsid w:val="0039078E"/>
    <w:rsid w:val="003B64CE"/>
    <w:rsid w:val="00404732"/>
    <w:rsid w:val="00436679"/>
    <w:rsid w:val="00437922"/>
    <w:rsid w:val="004764F9"/>
    <w:rsid w:val="00496AE7"/>
    <w:rsid w:val="004A0C16"/>
    <w:rsid w:val="004C009A"/>
    <w:rsid w:val="004C478A"/>
    <w:rsid w:val="004E3D5D"/>
    <w:rsid w:val="004E5865"/>
    <w:rsid w:val="00526CCB"/>
    <w:rsid w:val="00530D55"/>
    <w:rsid w:val="00532255"/>
    <w:rsid w:val="00562741"/>
    <w:rsid w:val="00597892"/>
    <w:rsid w:val="005B15FD"/>
    <w:rsid w:val="005D39A1"/>
    <w:rsid w:val="006440E0"/>
    <w:rsid w:val="006536D3"/>
    <w:rsid w:val="00661E8F"/>
    <w:rsid w:val="00685B9F"/>
    <w:rsid w:val="006C602F"/>
    <w:rsid w:val="006D2654"/>
    <w:rsid w:val="006D5A8E"/>
    <w:rsid w:val="006E6E61"/>
    <w:rsid w:val="006F16CB"/>
    <w:rsid w:val="00704B03"/>
    <w:rsid w:val="00714F9C"/>
    <w:rsid w:val="0073016A"/>
    <w:rsid w:val="00730572"/>
    <w:rsid w:val="00735C16"/>
    <w:rsid w:val="007452BC"/>
    <w:rsid w:val="0074667E"/>
    <w:rsid w:val="0076592B"/>
    <w:rsid w:val="007844EC"/>
    <w:rsid w:val="007851D6"/>
    <w:rsid w:val="007B2949"/>
    <w:rsid w:val="007D657D"/>
    <w:rsid w:val="00811FE2"/>
    <w:rsid w:val="0083184C"/>
    <w:rsid w:val="0083334D"/>
    <w:rsid w:val="00854E2E"/>
    <w:rsid w:val="00886A1B"/>
    <w:rsid w:val="00890D58"/>
    <w:rsid w:val="00944DF8"/>
    <w:rsid w:val="00954CBA"/>
    <w:rsid w:val="0099459D"/>
    <w:rsid w:val="00995DD6"/>
    <w:rsid w:val="009A2C62"/>
    <w:rsid w:val="009B3521"/>
    <w:rsid w:val="009E30F1"/>
    <w:rsid w:val="009F4255"/>
    <w:rsid w:val="009F5C9F"/>
    <w:rsid w:val="00A05559"/>
    <w:rsid w:val="00A210AC"/>
    <w:rsid w:val="00A246B8"/>
    <w:rsid w:val="00A32281"/>
    <w:rsid w:val="00A34999"/>
    <w:rsid w:val="00A4771C"/>
    <w:rsid w:val="00A567EF"/>
    <w:rsid w:val="00A750DF"/>
    <w:rsid w:val="00AB776C"/>
    <w:rsid w:val="00AC00D3"/>
    <w:rsid w:val="00AD0B88"/>
    <w:rsid w:val="00AE7391"/>
    <w:rsid w:val="00AF22EF"/>
    <w:rsid w:val="00B12ADC"/>
    <w:rsid w:val="00B43229"/>
    <w:rsid w:val="00B74CA4"/>
    <w:rsid w:val="00B74DA4"/>
    <w:rsid w:val="00B927CA"/>
    <w:rsid w:val="00B95F8C"/>
    <w:rsid w:val="00BB5B63"/>
    <w:rsid w:val="00BD58B0"/>
    <w:rsid w:val="00BE7619"/>
    <w:rsid w:val="00BF39DA"/>
    <w:rsid w:val="00C2020C"/>
    <w:rsid w:val="00C2383D"/>
    <w:rsid w:val="00C309E7"/>
    <w:rsid w:val="00C37E04"/>
    <w:rsid w:val="00C44CF9"/>
    <w:rsid w:val="00C61E76"/>
    <w:rsid w:val="00C80CAE"/>
    <w:rsid w:val="00C856B3"/>
    <w:rsid w:val="00CA0EBE"/>
    <w:rsid w:val="00CD4DB7"/>
    <w:rsid w:val="00CE7C5E"/>
    <w:rsid w:val="00CF0EC5"/>
    <w:rsid w:val="00D35DA7"/>
    <w:rsid w:val="00D5658F"/>
    <w:rsid w:val="00D60B5C"/>
    <w:rsid w:val="00D75BB3"/>
    <w:rsid w:val="00D921CB"/>
    <w:rsid w:val="00DB135A"/>
    <w:rsid w:val="00DC11CB"/>
    <w:rsid w:val="00DF6E57"/>
    <w:rsid w:val="00E1093F"/>
    <w:rsid w:val="00E45F9C"/>
    <w:rsid w:val="00E63CD6"/>
    <w:rsid w:val="00E76F13"/>
    <w:rsid w:val="00EA0522"/>
    <w:rsid w:val="00EA18B6"/>
    <w:rsid w:val="00EB1693"/>
    <w:rsid w:val="00ED0166"/>
    <w:rsid w:val="00ED4D4F"/>
    <w:rsid w:val="00F04D6A"/>
    <w:rsid w:val="00F20119"/>
    <w:rsid w:val="00F20414"/>
    <w:rsid w:val="00F3628A"/>
    <w:rsid w:val="00F70A68"/>
    <w:rsid w:val="00F763C0"/>
    <w:rsid w:val="00F83FF0"/>
    <w:rsid w:val="00FA0540"/>
    <w:rsid w:val="00FC23F9"/>
    <w:rsid w:val="00FD199B"/>
    <w:rsid w:val="00FF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F201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EB169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EB1693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2717BA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1A76D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1A76D6"/>
    <w:rPr>
      <w:rFonts w:ascii="Courier New" w:hAnsi="Courier New" w:cs="Courier New"/>
    </w:rPr>
  </w:style>
  <w:style w:type="character" w:styleId="a7">
    <w:name w:val="Strong"/>
    <w:qFormat/>
    <w:rsid w:val="00B95F8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F201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EB169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EB1693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2717BA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1A76D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1A76D6"/>
    <w:rPr>
      <w:rFonts w:ascii="Courier New" w:hAnsi="Courier New" w:cs="Courier New"/>
    </w:rPr>
  </w:style>
  <w:style w:type="character" w:styleId="a7">
    <w:name w:val="Strong"/>
    <w:qFormat/>
    <w:rsid w:val="00B95F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52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20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6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B2F7D0-275B-4985-A3AD-C7AE92E0B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интервьюеров, занятых обследованием домашних хозяйств по изучению уровня жизни населения</vt:lpstr>
    </vt:vector>
  </TitlesOfParts>
  <Company>gu</Company>
  <LinksUpToDate>false</LinksUpToDate>
  <CharactersWithSpaces>1101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интервьюеров, занятых обследованием домашних хозяйств по изучению уровня жизни населения</dc:title>
  <dc:creator>satina</dc:creator>
  <cp:lastModifiedBy>Татьяна Крохина</cp:lastModifiedBy>
  <cp:revision>2</cp:revision>
  <cp:lastPrinted>2024-01-17T11:25:00Z</cp:lastPrinted>
  <dcterms:created xsi:type="dcterms:W3CDTF">2026-10-09T06:03:00Z</dcterms:created>
  <dcterms:modified xsi:type="dcterms:W3CDTF">2026-10-09T06:03:00Z</dcterms:modified>
</cp:coreProperties>
</file>